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7A37" w14:textId="4B027BDC" w:rsidR="00844B82" w:rsidRPr="00844B82" w:rsidRDefault="00AF77A2" w:rsidP="00844B82">
      <w:pPr>
        <w:rPr>
          <w:b/>
          <w:sz w:val="26"/>
          <w:szCs w:val="26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9A85FC0" wp14:editId="4695CC29">
            <wp:simplePos x="0" y="0"/>
            <wp:positionH relativeFrom="column">
              <wp:posOffset>-37162</wp:posOffset>
            </wp:positionH>
            <wp:positionV relativeFrom="paragraph">
              <wp:posOffset>-327135</wp:posOffset>
            </wp:positionV>
            <wp:extent cx="1976203" cy="328844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rgNU_varian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03" cy="32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844B82">
        <w:rPr>
          <w:lang w:val="en-GB"/>
        </w:rPr>
        <w:br/>
      </w:r>
      <w:proofErr w:type="spellStart"/>
      <w:r w:rsidR="00844B82" w:rsidRPr="00844B82">
        <w:rPr>
          <w:b/>
          <w:sz w:val="26"/>
          <w:szCs w:val="26"/>
          <w:lang w:val="en-GB"/>
        </w:rPr>
        <w:t>Achtergrondinformatie</w:t>
      </w:r>
      <w:proofErr w:type="spellEnd"/>
      <w:r w:rsidR="00844B82" w:rsidRPr="00844B82">
        <w:rPr>
          <w:b/>
          <w:sz w:val="26"/>
          <w:szCs w:val="26"/>
          <w:lang w:val="en-GB"/>
        </w:rPr>
        <w:br/>
      </w:r>
    </w:p>
    <w:p w14:paraId="2E548FFB" w14:textId="724EE0E6" w:rsidR="00AF77A2" w:rsidRPr="00844B82" w:rsidRDefault="00844B82" w:rsidP="00844B82">
      <w:pPr>
        <w:pStyle w:val="Lijstalinea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r w:rsidRPr="00844B82">
        <w:rPr>
          <w:lang w:val="en-GB"/>
        </w:rPr>
        <w:t xml:space="preserve">Video: I had a black  dog (4:15 min) </w:t>
      </w:r>
      <w:hyperlink r:id="rId6" w:history="1">
        <w:r w:rsidRPr="00844B82">
          <w:rPr>
            <w:rStyle w:val="Hyperlink"/>
            <w:lang w:val="en-GB"/>
          </w:rPr>
          <w:t>https://www.youtube.com/watch?v=vA2b0_Plwbk&amp;list=PLwI7QfgiE3kKSRoUYtXx25hm0tX_oDp23</w:t>
        </w:r>
      </w:hyperlink>
      <w:r>
        <w:rPr>
          <w:rStyle w:val="Hyperlink"/>
          <w:lang w:val="en-GB"/>
        </w:rPr>
        <w:br/>
      </w:r>
    </w:p>
    <w:p w14:paraId="1A94AB62" w14:textId="5716DD9A" w:rsidR="00844B82" w:rsidRDefault="00844B82" w:rsidP="00844B82">
      <w:pPr>
        <w:pStyle w:val="Lijstalinea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Z</w:t>
      </w:r>
      <w:r w:rsidRPr="00844B82">
        <w:rPr>
          <w:lang w:val="en-GB"/>
        </w:rPr>
        <w:t>orgstandaard</w:t>
      </w:r>
      <w:proofErr w:type="spellEnd"/>
      <w:r w:rsidRPr="00844B82">
        <w:rPr>
          <w:lang w:val="en-GB"/>
        </w:rPr>
        <w:t xml:space="preserve"> op PPT: </w:t>
      </w:r>
      <w:r>
        <w:rPr>
          <w:lang w:val="en-GB"/>
        </w:rPr>
        <w:br/>
      </w:r>
      <w:hyperlink r:id="rId7" w:history="1">
        <w:r w:rsidRPr="007C02A0">
          <w:rPr>
            <w:rStyle w:val="Hyperlink"/>
            <w:lang w:val="en-GB"/>
          </w:rPr>
          <w:t>https://www.ggzstandaarden.nl/zorgstandaarden/depressieve-stoornissen</w:t>
        </w:r>
      </w:hyperlink>
      <w:r>
        <w:rPr>
          <w:lang w:val="en-GB"/>
        </w:rPr>
        <w:t xml:space="preserve"> </w:t>
      </w:r>
      <w:r>
        <w:rPr>
          <w:lang w:val="en-GB"/>
        </w:rPr>
        <w:br/>
      </w:r>
    </w:p>
    <w:p w14:paraId="7B0A9160" w14:textId="73D29FF1" w:rsidR="00844B82" w:rsidRPr="00844B82" w:rsidRDefault="00844B82" w:rsidP="00844B82">
      <w:pPr>
        <w:pStyle w:val="Lijstalinea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Achtergronddocumenten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Zorgstandaard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Depressieve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stoornissen</w:t>
      </w:r>
      <w:proofErr w:type="spellEnd"/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br/>
      </w:r>
      <w:hyperlink r:id="rId8" w:history="1">
        <w:r w:rsidRPr="007C02A0">
          <w:rPr>
            <w:rStyle w:val="Hyperlink"/>
            <w:lang w:val="en-GB"/>
          </w:rPr>
          <w:t>https://www.ggzstandaarden.nl/zorgstandaarden/depressieve-stoornissen/achtergronddocumenten</w:t>
        </w:r>
      </w:hyperlink>
      <w:r>
        <w:rPr>
          <w:lang w:val="en-GB"/>
        </w:rPr>
        <w:t xml:space="preserve"> </w:t>
      </w:r>
    </w:p>
    <w:p w14:paraId="7D244CA6" w14:textId="77777777" w:rsidR="00AF77A2" w:rsidRDefault="00AF77A2" w:rsidP="00AF77A2">
      <w:pPr>
        <w:shd w:val="clear" w:color="auto" w:fill="FFFFFF"/>
        <w:rPr>
          <w:rFonts w:ascii="Arial" w:hAnsi="Arial" w:cs="Arial"/>
          <w:color w:val="222222"/>
        </w:rPr>
      </w:pPr>
    </w:p>
    <w:p w14:paraId="28780069" w14:textId="77777777" w:rsidR="008C2807" w:rsidRDefault="008C2807" w:rsidP="00AF77A2"/>
    <w:sectPr w:rsidR="008C2807" w:rsidSect="00D8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583F28" w16cid:durableId="26B59926"/>
  <w16cid:commentId w16cid:paraId="528F40B2" w16cid:durableId="6D46D284"/>
  <w16cid:commentId w16cid:paraId="1AFDFF1A" w16cid:durableId="13A1BB50"/>
  <w16cid:commentId w16cid:paraId="605B90C7" w16cid:durableId="0B746C1C"/>
  <w16cid:commentId w16cid:paraId="14A59BC8" w16cid:durableId="0E686B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86"/>
    <w:multiLevelType w:val="hybridMultilevel"/>
    <w:tmpl w:val="ED161A36"/>
    <w:lvl w:ilvl="0" w:tplc="0534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9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9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4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A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88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B92"/>
    <w:multiLevelType w:val="hybridMultilevel"/>
    <w:tmpl w:val="CA221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3F31"/>
    <w:multiLevelType w:val="hybridMultilevel"/>
    <w:tmpl w:val="E570940E"/>
    <w:lvl w:ilvl="0" w:tplc="5676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7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46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80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CF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E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C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0CD1"/>
    <w:multiLevelType w:val="hybridMultilevel"/>
    <w:tmpl w:val="9AC4E598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2091"/>
    <w:multiLevelType w:val="hybridMultilevel"/>
    <w:tmpl w:val="2954F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3"/>
    <w:rsid w:val="000641A7"/>
    <w:rsid w:val="00084137"/>
    <w:rsid w:val="00096D0C"/>
    <w:rsid w:val="001240F1"/>
    <w:rsid w:val="001B20B1"/>
    <w:rsid w:val="001E6590"/>
    <w:rsid w:val="001F7D28"/>
    <w:rsid w:val="0029091C"/>
    <w:rsid w:val="002A2C3D"/>
    <w:rsid w:val="002F7947"/>
    <w:rsid w:val="003E0DA9"/>
    <w:rsid w:val="003E6607"/>
    <w:rsid w:val="00512A12"/>
    <w:rsid w:val="005B1023"/>
    <w:rsid w:val="00645C9C"/>
    <w:rsid w:val="006E4F12"/>
    <w:rsid w:val="00844B82"/>
    <w:rsid w:val="008A6E8D"/>
    <w:rsid w:val="008B0AF3"/>
    <w:rsid w:val="008C2807"/>
    <w:rsid w:val="009371E4"/>
    <w:rsid w:val="00A23D66"/>
    <w:rsid w:val="00A460E8"/>
    <w:rsid w:val="00AF77A2"/>
    <w:rsid w:val="00C07D00"/>
    <w:rsid w:val="00D84D34"/>
    <w:rsid w:val="00DE1C5B"/>
    <w:rsid w:val="00E5066E"/>
    <w:rsid w:val="00E904E5"/>
    <w:rsid w:val="0B649E2D"/>
    <w:rsid w:val="0C27F814"/>
    <w:rsid w:val="10F38089"/>
    <w:rsid w:val="12913518"/>
    <w:rsid w:val="174817E4"/>
    <w:rsid w:val="180D1D68"/>
    <w:rsid w:val="1A36C20E"/>
    <w:rsid w:val="1B29E053"/>
    <w:rsid w:val="1BAB893A"/>
    <w:rsid w:val="1C6428F4"/>
    <w:rsid w:val="1D1BABCC"/>
    <w:rsid w:val="1E100637"/>
    <w:rsid w:val="1E4E0BBF"/>
    <w:rsid w:val="1F04B933"/>
    <w:rsid w:val="23B07401"/>
    <w:rsid w:val="248C2C34"/>
    <w:rsid w:val="24DE7439"/>
    <w:rsid w:val="27417CE4"/>
    <w:rsid w:val="284F8679"/>
    <w:rsid w:val="29C64AFB"/>
    <w:rsid w:val="2C2FB6F1"/>
    <w:rsid w:val="30B41770"/>
    <w:rsid w:val="30C04E86"/>
    <w:rsid w:val="346F2083"/>
    <w:rsid w:val="352BD87A"/>
    <w:rsid w:val="35B79DD3"/>
    <w:rsid w:val="3950BA7F"/>
    <w:rsid w:val="3BBADF33"/>
    <w:rsid w:val="40E620C3"/>
    <w:rsid w:val="42CB7A9F"/>
    <w:rsid w:val="47801857"/>
    <w:rsid w:val="487EB5B7"/>
    <w:rsid w:val="4943479C"/>
    <w:rsid w:val="4B3E0F4C"/>
    <w:rsid w:val="4CC823CC"/>
    <w:rsid w:val="4DA33FEF"/>
    <w:rsid w:val="4DC4717D"/>
    <w:rsid w:val="53EAE1C1"/>
    <w:rsid w:val="586CD42D"/>
    <w:rsid w:val="5DD5FAC2"/>
    <w:rsid w:val="5FCBEEA3"/>
    <w:rsid w:val="61C8254A"/>
    <w:rsid w:val="6AF60072"/>
    <w:rsid w:val="6B522565"/>
    <w:rsid w:val="6F0C9B60"/>
    <w:rsid w:val="6FCE6F5E"/>
    <w:rsid w:val="74396BAF"/>
    <w:rsid w:val="770D8C33"/>
    <w:rsid w:val="785F6B19"/>
    <w:rsid w:val="7AC308E0"/>
    <w:rsid w:val="7BAAA0F8"/>
    <w:rsid w:val="7FB0A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1F62B"/>
  <w15:docId w15:val="{B641D93A-6CB2-4C66-878E-3938CA0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71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41A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B0AF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F7D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D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D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7D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7D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D2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6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5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zstandaarden.nl/zorgstandaarden/depressieve-stoornissen/achtergronddocumen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gzstandaarden.nl/zorgstandaarden/depressieve-stoorni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2b0_Plwbk&amp;list=PLwI7QfgiE3kKSRoUYtXx25hm0tX_oDp23" TargetMode="External"/><Relationship Id="rId5" Type="http://schemas.openxmlformats.org/officeDocument/2006/relationships/image" Target="media/image1.png"/><Relationship Id="R100c5b6e3a534eb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</dc:creator>
  <cp:lastModifiedBy>Daphne Vonk</cp:lastModifiedBy>
  <cp:revision>3</cp:revision>
  <dcterms:created xsi:type="dcterms:W3CDTF">2018-10-08T08:10:00Z</dcterms:created>
  <dcterms:modified xsi:type="dcterms:W3CDTF">2018-10-08T08:14:00Z</dcterms:modified>
</cp:coreProperties>
</file>